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FE5" w:rsidRDefault="00F176AC" w:rsidP="00F176AC">
      <w:pPr>
        <w:jc w:val="center"/>
        <w:rPr>
          <w:b/>
          <w:sz w:val="48"/>
          <w:szCs w:val="24"/>
        </w:rPr>
      </w:pPr>
      <w:r w:rsidRPr="00F176AC">
        <w:rPr>
          <w:b/>
          <w:sz w:val="48"/>
          <w:szCs w:val="24"/>
        </w:rPr>
        <w:t>Szczegółowe Specyfikacje Techniczne Wykonania i Odbioru Robót</w:t>
      </w:r>
    </w:p>
    <w:p w:rsidR="00F176AC" w:rsidRDefault="00F176AC" w:rsidP="00F176AC">
      <w:pPr>
        <w:jc w:val="center"/>
        <w:rPr>
          <w:b/>
          <w:sz w:val="48"/>
          <w:szCs w:val="24"/>
        </w:rPr>
      </w:pPr>
    </w:p>
    <w:p w:rsidR="00F176AC" w:rsidRDefault="00F176AC" w:rsidP="00F176AC">
      <w:pPr>
        <w:jc w:val="center"/>
        <w:rPr>
          <w:b/>
          <w:sz w:val="48"/>
          <w:szCs w:val="24"/>
        </w:rPr>
      </w:pPr>
    </w:p>
    <w:p w:rsidR="00F176AC" w:rsidRPr="00F176AC" w:rsidRDefault="00F176AC" w:rsidP="00F176AC">
      <w:pPr>
        <w:tabs>
          <w:tab w:val="left" w:pos="-256"/>
          <w:tab w:val="left" w:pos="2268"/>
        </w:tabs>
        <w:ind w:left="2268" w:right="-990" w:hanging="2268"/>
        <w:rPr>
          <w:rFonts w:ascii="Calibri" w:eastAsia="Calibri" w:hAnsi="Calibri" w:cs="Times New Roman"/>
          <w:b/>
          <w:i/>
          <w:sz w:val="24"/>
          <w:szCs w:val="24"/>
        </w:rPr>
      </w:pPr>
      <w:r w:rsidRPr="00F176AC">
        <w:rPr>
          <w:rFonts w:ascii="Calibri" w:eastAsia="Calibri" w:hAnsi="Calibri" w:cs="Times New Roman"/>
          <w:b/>
          <w:i/>
          <w:sz w:val="24"/>
          <w:szCs w:val="24"/>
        </w:rPr>
        <w:t xml:space="preserve">PROJEKT: </w:t>
      </w:r>
      <w:r w:rsidRPr="00F176AC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="00DA1108">
        <w:rPr>
          <w:rFonts w:ascii="Calibri" w:eastAsia="Calibri" w:hAnsi="Calibri" w:cs="Times New Roman"/>
          <w:b/>
          <w:i/>
          <w:sz w:val="24"/>
          <w:szCs w:val="24"/>
        </w:rPr>
        <w:t xml:space="preserve">WYMIANA STOLARKI OKIENNEJ I DRZWIOWEJ ORAZ GŁÓWNEGO PRESZKLENIA SALI GIMNASTYCZNEJ WRAZ Z DOCIEPLENIEM ŚCIANY </w:t>
      </w:r>
      <w:r w:rsidRPr="00F176AC">
        <w:rPr>
          <w:rFonts w:ascii="Calibri" w:eastAsia="Calibri" w:hAnsi="Calibri" w:cs="Times New Roman"/>
          <w:b/>
          <w:i/>
          <w:sz w:val="24"/>
          <w:szCs w:val="24"/>
        </w:rPr>
        <w:t>W KOMPLEKSIE ZESPOŁU SZKÓŁ PONADGIMNAZJALNYCH W GOLENIOWIE</w:t>
      </w:r>
    </w:p>
    <w:p w:rsidR="00F176AC" w:rsidRPr="00F176AC" w:rsidRDefault="00F176AC" w:rsidP="00F176AC">
      <w:pPr>
        <w:tabs>
          <w:tab w:val="left" w:pos="-256"/>
          <w:tab w:val="left" w:pos="2268"/>
        </w:tabs>
        <w:ind w:left="2268" w:right="-990" w:hanging="2268"/>
        <w:rPr>
          <w:rFonts w:ascii="Calibri" w:eastAsia="Calibri" w:hAnsi="Calibri" w:cs="Times New Roman"/>
          <w:b/>
          <w:i/>
          <w:sz w:val="24"/>
          <w:szCs w:val="24"/>
        </w:rPr>
      </w:pPr>
      <w:r w:rsidRPr="00F176AC">
        <w:rPr>
          <w:rFonts w:ascii="Calibri" w:eastAsia="Calibri" w:hAnsi="Calibri" w:cs="Times New Roman"/>
          <w:b/>
          <w:i/>
          <w:sz w:val="24"/>
          <w:szCs w:val="24"/>
        </w:rPr>
        <w:t xml:space="preserve">ADRES: </w:t>
      </w:r>
      <w:r w:rsidRPr="00F176AC">
        <w:rPr>
          <w:rFonts w:ascii="Calibri" w:eastAsia="Calibri" w:hAnsi="Calibri" w:cs="Times New Roman"/>
          <w:b/>
          <w:i/>
          <w:sz w:val="24"/>
          <w:szCs w:val="24"/>
        </w:rPr>
        <w:tab/>
        <w:t>GOLENIÓW, UL. NIEPODLEGŁOŚCI 1</w:t>
      </w:r>
    </w:p>
    <w:p w:rsidR="00F176AC" w:rsidRDefault="00F176AC" w:rsidP="00F176AC">
      <w:pPr>
        <w:spacing w:after="0"/>
        <w:rPr>
          <w:rFonts w:cs="Calibri"/>
          <w:bCs/>
          <w:sz w:val="24"/>
          <w:szCs w:val="24"/>
        </w:rPr>
      </w:pPr>
    </w:p>
    <w:p w:rsidR="00F176AC" w:rsidRDefault="00F176AC" w:rsidP="00F176AC">
      <w:pPr>
        <w:spacing w:after="0"/>
        <w:rPr>
          <w:rFonts w:cs="Calibri"/>
          <w:bCs/>
          <w:sz w:val="24"/>
          <w:szCs w:val="24"/>
        </w:rPr>
      </w:pPr>
    </w:p>
    <w:p w:rsidR="00F176AC" w:rsidRDefault="00F176AC" w:rsidP="00F176AC">
      <w:pPr>
        <w:spacing w:after="0"/>
        <w:rPr>
          <w:rFonts w:cs="Calibri"/>
          <w:bCs/>
          <w:sz w:val="24"/>
          <w:szCs w:val="24"/>
        </w:rPr>
      </w:pPr>
    </w:p>
    <w:p w:rsidR="00F176AC" w:rsidRDefault="00F176AC" w:rsidP="00F176AC">
      <w:pPr>
        <w:spacing w:after="0"/>
        <w:rPr>
          <w:rFonts w:cs="Calibri"/>
          <w:bCs/>
          <w:sz w:val="24"/>
          <w:szCs w:val="24"/>
        </w:rPr>
      </w:pPr>
    </w:p>
    <w:p w:rsidR="00F176AC" w:rsidRPr="00F176AC" w:rsidRDefault="00F176AC" w:rsidP="00F176AC">
      <w:pPr>
        <w:pStyle w:val="Akapitzlist"/>
        <w:numPr>
          <w:ilvl w:val="0"/>
          <w:numId w:val="1"/>
        </w:numPr>
        <w:spacing w:after="0"/>
        <w:rPr>
          <w:rFonts w:cs="Calibri"/>
          <w:bCs/>
          <w:sz w:val="24"/>
          <w:szCs w:val="24"/>
        </w:rPr>
      </w:pPr>
      <w:r w:rsidRPr="00F176AC">
        <w:rPr>
          <w:rFonts w:cs="Calibri"/>
          <w:bCs/>
          <w:sz w:val="24"/>
          <w:szCs w:val="24"/>
        </w:rPr>
        <w:t>Roboty rozbiórkowe ST 01.01</w:t>
      </w:r>
    </w:p>
    <w:p w:rsidR="00F176AC" w:rsidRPr="00F176AC" w:rsidRDefault="00F176AC" w:rsidP="00F176AC">
      <w:pPr>
        <w:pStyle w:val="Akapitzlist"/>
        <w:numPr>
          <w:ilvl w:val="0"/>
          <w:numId w:val="1"/>
        </w:numPr>
        <w:spacing w:after="0"/>
        <w:rPr>
          <w:rFonts w:cs="Calibri"/>
          <w:bCs/>
          <w:sz w:val="24"/>
          <w:szCs w:val="24"/>
        </w:rPr>
      </w:pPr>
      <w:r w:rsidRPr="00F176AC">
        <w:rPr>
          <w:rFonts w:cs="Calibri"/>
          <w:bCs/>
          <w:sz w:val="24"/>
          <w:szCs w:val="24"/>
        </w:rPr>
        <w:t>Rusztowania – montaż i demontaż ST 01.02</w:t>
      </w:r>
    </w:p>
    <w:p w:rsidR="00F176AC" w:rsidRPr="00F176AC" w:rsidRDefault="00F176AC" w:rsidP="00F176AC">
      <w:pPr>
        <w:pStyle w:val="Akapitzlist"/>
        <w:numPr>
          <w:ilvl w:val="0"/>
          <w:numId w:val="1"/>
        </w:numPr>
        <w:spacing w:after="0"/>
        <w:rPr>
          <w:rFonts w:cs="Calibri"/>
          <w:bCs/>
          <w:sz w:val="24"/>
          <w:szCs w:val="24"/>
        </w:rPr>
      </w:pPr>
      <w:r w:rsidRPr="00F176AC">
        <w:rPr>
          <w:rFonts w:cs="Calibri"/>
          <w:bCs/>
          <w:sz w:val="24"/>
          <w:szCs w:val="24"/>
        </w:rPr>
        <w:t>Roboty elewacyjne - systemy elewacyjne ST 01.03</w:t>
      </w:r>
    </w:p>
    <w:p w:rsidR="00F176AC" w:rsidRPr="00F176AC" w:rsidRDefault="00F176AC" w:rsidP="00F176AC">
      <w:pPr>
        <w:pStyle w:val="Akapitzlist"/>
        <w:numPr>
          <w:ilvl w:val="0"/>
          <w:numId w:val="1"/>
        </w:numPr>
        <w:spacing w:after="0"/>
        <w:rPr>
          <w:rFonts w:cs="Calibri"/>
          <w:bCs/>
          <w:sz w:val="24"/>
          <w:szCs w:val="24"/>
        </w:rPr>
      </w:pPr>
      <w:r w:rsidRPr="00F176AC">
        <w:rPr>
          <w:rFonts w:cs="Calibri"/>
          <w:bCs/>
          <w:sz w:val="24"/>
          <w:szCs w:val="24"/>
        </w:rPr>
        <w:t>Roboty dekarskie - izolacje, pokrycia, obróbki ST 01.04</w:t>
      </w:r>
    </w:p>
    <w:p w:rsidR="00F176AC" w:rsidRPr="00F176AC" w:rsidRDefault="00F176AC" w:rsidP="00F176AC">
      <w:pPr>
        <w:pStyle w:val="Akapitzlist"/>
        <w:numPr>
          <w:ilvl w:val="0"/>
          <w:numId w:val="1"/>
        </w:numPr>
        <w:spacing w:after="0"/>
        <w:rPr>
          <w:rFonts w:cs="Calibri"/>
          <w:bCs/>
          <w:sz w:val="24"/>
          <w:szCs w:val="24"/>
        </w:rPr>
      </w:pPr>
      <w:bookmarkStart w:id="0" w:name="_GoBack"/>
      <w:bookmarkEnd w:id="0"/>
      <w:r w:rsidRPr="00F176AC">
        <w:rPr>
          <w:rFonts w:cs="Calibri"/>
          <w:bCs/>
          <w:sz w:val="24"/>
          <w:szCs w:val="24"/>
        </w:rPr>
        <w:t>Wymiana stolarki i ślusarki okiennej, prace naprawcze ST 01.08</w:t>
      </w:r>
    </w:p>
    <w:p w:rsidR="00F176AC" w:rsidRPr="00F176AC" w:rsidRDefault="00F176AC" w:rsidP="00F176AC">
      <w:pPr>
        <w:rPr>
          <w:sz w:val="24"/>
          <w:szCs w:val="24"/>
        </w:rPr>
      </w:pPr>
    </w:p>
    <w:sectPr w:rsidR="00F176AC" w:rsidRPr="00F176AC" w:rsidSect="00120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3B0F"/>
    <w:multiLevelType w:val="hybridMultilevel"/>
    <w:tmpl w:val="F7981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AC"/>
    <w:rsid w:val="00120FE5"/>
    <w:rsid w:val="00DA1108"/>
    <w:rsid w:val="00F06DD5"/>
    <w:rsid w:val="00F1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9ADE"/>
  <w15:docId w15:val="{5E3E3306-3E51-4872-B766-C055621E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0F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76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1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pawel</cp:lastModifiedBy>
  <cp:revision>2</cp:revision>
  <cp:lastPrinted>2017-11-29T12:38:00Z</cp:lastPrinted>
  <dcterms:created xsi:type="dcterms:W3CDTF">2017-11-29T12:39:00Z</dcterms:created>
  <dcterms:modified xsi:type="dcterms:W3CDTF">2017-11-29T12:39:00Z</dcterms:modified>
</cp:coreProperties>
</file>